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93" w:rsidRDefault="00DA5938" w:rsidP="00B4042A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Na temelju </w:t>
      </w:r>
      <w:r w:rsidR="006316D9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članka 30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Statuta Općine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(''Službeni glasnik Koprivničko-križevačke županije''</w:t>
      </w:r>
      <w:r w:rsidR="006316D9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broj 4/21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)</w:t>
      </w:r>
      <w:r w:rsidR="00B4042A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, Općinsko</w:t>
      </w:r>
      <w:r w:rsidR="000C1721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vijeće Općine Novo Virje n</w:t>
      </w:r>
      <w:r w:rsidR="00494A71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a 16. sjednici održanoj 3</w:t>
      </w:r>
      <w:r w:rsidR="008E470A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kolovoza 2023</w:t>
      </w:r>
      <w:r w:rsidR="00B4042A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godine</w:t>
      </w: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donijelo je</w:t>
      </w:r>
    </w:p>
    <w:p w:rsidR="002F20F1" w:rsidRPr="00DE6693" w:rsidRDefault="002F20F1" w:rsidP="00DE669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DE6693" w:rsidRDefault="00981158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ODLUKU</w:t>
      </w:r>
    </w:p>
    <w:p w:rsidR="002F20F1" w:rsidRPr="00DE6693" w:rsidRDefault="002F20F1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B404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o 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refundaciji (povratu sredstava) za nabavu</w:t>
      </w: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 radnih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 bilježnica i drugog obrazovnog </w:t>
      </w: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materijala te škols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kog pribora učenicima osnovnih škola s prebivalištem na području Općine N</w:t>
      </w:r>
      <w:r w:rsidR="008E470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ovo Virje u školskoj godini 2023./2024</w:t>
      </w:r>
      <w:r w:rsidR="00B36725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Članak 1.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Ovom Odlukom propisuju 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se uvje</w:t>
      </w:r>
      <w:r w:rsidR="00362558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ti i način refundacije (povrata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sredstava</w:t>
      </w:r>
      <w:r w:rsidR="00362558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)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 nabavu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radnih bilježnica i drugog obrazovnog materijala, te šk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olskog pribora učenicima osnovnih škola</w:t>
      </w:r>
      <w:r w:rsidR="00256855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 prebivalištem </w:t>
      </w:r>
      <w:r w:rsidR="009F21E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na području Općine N</w:t>
      </w:r>
      <w:r w:rsidR="001F140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ovo Virje u školskoj godini 2023./2024</w:t>
      </w:r>
      <w:r w:rsidR="009F21E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2.</w:t>
      </w:r>
    </w:p>
    <w:p w:rsidR="00DE6693" w:rsidRPr="00DE6693" w:rsidRDefault="00362558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Općina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će u školskoj godi</w:t>
      </w:r>
      <w:r w:rsidR="001F140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ni 2023/2024</w:t>
      </w:r>
      <w:r w:rsidR="0007000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za učenike osnovnih škola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 prebival</w:t>
      </w:r>
      <w:r w:rsidR="0007000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ištem na području Općine Novo Virje</w:t>
      </w:r>
      <w:r w:rsidR="00E627C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refundirati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nabavu radnih bilježnica i drugog obrazovnog materijala, te ško</w:t>
      </w:r>
      <w:r w:rsidR="00494A7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lskog pribora u iznosu do 55,00</w:t>
      </w:r>
      <w:r w:rsidR="001F140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eura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po učeniku.</w:t>
      </w:r>
    </w:p>
    <w:p w:rsidR="00DE6693" w:rsidRPr="00DE6693" w:rsidRDefault="00DE6693" w:rsidP="00E060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Pod drugim obrazovnim materijalom podraz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umijevaju se: 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vježbenice, </w:t>
      </w:r>
      <w:proofErr w:type="spellStart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slovarica</w:t>
      </w:r>
      <w:proofErr w:type="spellEnd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, pisanka za 1. razred,  </w:t>
      </w:r>
      <w:proofErr w:type="spellStart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crtančica</w:t>
      </w:r>
      <w:proofErr w:type="spellEnd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 1. razred, zbirke zadataka, i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spiti znanja,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nastavni lis</w:t>
      </w:r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tići, 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radni listići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, priručnici, ilustrirane knjige, geogra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fska karta, 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radni materijal za tehničku kult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uru, geografski atlas i slično.</w:t>
      </w:r>
    </w:p>
    <w:p w:rsidR="00DE6693" w:rsidRPr="00DE6693" w:rsidRDefault="00DE6693" w:rsidP="00DE6693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7F4B4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3</w:t>
      </w:r>
      <w:r w:rsidR="00DE6693"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.</w:t>
      </w:r>
    </w:p>
    <w:p w:rsidR="00DE6693" w:rsidRDefault="00E060DF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Pravo na refundaciju (povrat sredstava)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ostvaruje se podnošenjem Zahtjeva koji se može preuzeti</w:t>
      </w: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u Općini Novo Virje, Trg Vladimira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Jagarinca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5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ili s int</w:t>
      </w: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ernetske stranice Općine Novo Virje </w:t>
      </w:r>
      <w:r>
        <w:rPr>
          <w:rFonts w:ascii="Times New Roman" w:eastAsia="Times New Roman" w:hAnsi="Times New Roman" w:cs="Times New Roman"/>
          <w:color w:val="0000FF"/>
          <w:sz w:val="24"/>
          <w:szCs w:val="20"/>
          <w:u w:val="single"/>
          <w:lang w:val="hr-BA" w:eastAsia="hr-HR"/>
        </w:rPr>
        <w:t>www.novo-virje.hr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uz koji se mora obvezno priložiti sljedeća dokumentacija:</w:t>
      </w:r>
    </w:p>
    <w:p w:rsidR="00E060DF" w:rsidRPr="00DE6693" w:rsidRDefault="00E060DF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Dokaz o prebivalištu učenika (potvrda o prebivalištu ili kopija važeće osobne iskaznice</w:t>
      </w:r>
      <w:r w:rsidR="00F069C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ili rodni list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)</w:t>
      </w: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Preslika kartice tekućeg računa podnositelja zahtjeva</w:t>
      </w: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Račun za kupljene radne bilježnice, drugog obrazovnog materijala i školskog pribora.</w:t>
      </w:r>
    </w:p>
    <w:p w:rsidR="00DE6693" w:rsidRPr="00DE6693" w:rsidRDefault="00DE6693" w:rsidP="00DE6693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456C57" w:rsidRDefault="007F4B40" w:rsidP="00456C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4</w:t>
      </w:r>
      <w:r w:rsidR="00DE6693"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. </w:t>
      </w:r>
    </w:p>
    <w:p w:rsidR="00456C57" w:rsidRDefault="00456C57" w:rsidP="00456C5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Podnosiocu zahtjeva za refundaciju (povrat sredstava) koji ima dugovanja prema Proračunu neće se odobriti povrat.</w:t>
      </w:r>
    </w:p>
    <w:p w:rsidR="00456C57" w:rsidRDefault="00456C57" w:rsidP="00456C5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456C57" w:rsidRPr="00DE6693" w:rsidRDefault="007F4B40" w:rsidP="00456C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5</w:t>
      </w:r>
      <w:r w:rsidR="00456C57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.</w:t>
      </w:r>
    </w:p>
    <w:p w:rsidR="00DE6693" w:rsidRPr="00DE6693" w:rsidRDefault="00CF3ACB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Zahtjevi iz članka 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ove Odluke </w:t>
      </w:r>
      <w:r w:rsidR="00C1743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zaprimati će se u Općini Novo Virje, Trg Vladimi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ra </w:t>
      </w:r>
      <w:proofErr w:type="spellStart"/>
      <w:r w:rsidR="00F2046A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Jagarinc</w:t>
      </w:r>
      <w:r w:rsidR="006316D9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a</w:t>
      </w:r>
      <w:proofErr w:type="spellEnd"/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5, Novo Virje do 29. rujna 2023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godine. 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E960C0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Općina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zadržava pravo provjere dostavljenih podataka, te provjere i utvrđivanja či</w:t>
      </w:r>
      <w:r w:rsidR="00456C57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njeničnog stanja iz članka </w:t>
      </w:r>
      <w:r w:rsidR="00CF3A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ove Odluke. 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E960C0" w:rsidRDefault="00E960C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E960C0" w:rsidRDefault="00E960C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8A4A04" w:rsidRDefault="008A4A04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lastRenderedPageBreak/>
        <w:t>Članak 6.</w:t>
      </w:r>
    </w:p>
    <w:p w:rsidR="00DE6693" w:rsidRPr="00DE6693" w:rsidRDefault="00E960C0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Zaključak 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 isplati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odobrenog iznosa refundacije (povrata sredstava) donosi općinski načelnik Općine Novo Virje</w:t>
      </w:r>
      <w:r w:rsidR="00DA1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 temelju koj</w:t>
      </w:r>
      <w:r w:rsidR="0054393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ega će se izvršiti isplata do 20</w:t>
      </w:r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listopada 2023</w:t>
      </w:r>
      <w:r w:rsidR="00DA1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godine.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Odobreni iznos doznačiti će se na tekući račun podnositelja.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7.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 daljnju provedbu ove Odluke zadužuje se Jedinstv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eni upravni odjel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8.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Ova Odluka stupa na snagu prvi dan od dana objave 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na oglasnoj ploči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, a objaviti će se i 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 web stranici 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  <w:r w:rsidR="00AA22DC">
        <w:rPr>
          <w:rFonts w:ascii="Times New Roman" w:eastAsia="Times New Roman" w:hAnsi="Times New Roman" w:cs="Times New Roman"/>
          <w:color w:val="0000FF"/>
          <w:sz w:val="24"/>
          <w:szCs w:val="20"/>
          <w:u w:val="single"/>
          <w:lang w:val="hr-BA" w:eastAsia="hr-HR"/>
        </w:rPr>
        <w:t>www.novo-virje.hr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FC4827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KLASA:</w:t>
      </w:r>
      <w:r w:rsidR="0008332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602-01/23</w:t>
      </w:r>
      <w:r w:rsidR="0095622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-01/</w:t>
      </w:r>
      <w:r w:rsidR="003C6319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02</w:t>
      </w:r>
    </w:p>
    <w:p w:rsidR="00DE6693" w:rsidRPr="00DE6693" w:rsidRDefault="00E8126E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URBROJ: 2137-22-23</w:t>
      </w:r>
      <w:r w:rsidR="00FC4827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-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1</w:t>
      </w:r>
    </w:p>
    <w:p w:rsidR="00DE6693" w:rsidRPr="00DE6693" w:rsidRDefault="003C6319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Novo Virje, 3</w:t>
      </w:r>
      <w:bookmarkStart w:id="0" w:name="_GoBack"/>
      <w:bookmarkEnd w:id="0"/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kolovoza 2023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Default="00DE6693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                                                                                                           </w:t>
      </w:r>
      <w:r w:rsidR="00557154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PREDSJEDNICA</w:t>
      </w:r>
    </w:p>
    <w:p w:rsidR="00C90676" w:rsidRDefault="00C90676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4C4108" w:rsidRPr="00DE6693" w:rsidRDefault="004C4108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Katarina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Kozarić-Šabarić</w:t>
      </w:r>
      <w:proofErr w:type="spellEnd"/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                                                                                                 </w:t>
      </w:r>
    </w:p>
    <w:p w:rsidR="002F0D79" w:rsidRDefault="002F0D79"/>
    <w:sectPr w:rsidR="002F0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035E"/>
    <w:multiLevelType w:val="hybridMultilevel"/>
    <w:tmpl w:val="6D468C04"/>
    <w:lvl w:ilvl="0" w:tplc="0BB8CE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8F"/>
    <w:rsid w:val="00035432"/>
    <w:rsid w:val="00070001"/>
    <w:rsid w:val="00083323"/>
    <w:rsid w:val="000C1721"/>
    <w:rsid w:val="001B177B"/>
    <w:rsid w:val="001C0C38"/>
    <w:rsid w:val="001F1404"/>
    <w:rsid w:val="00256855"/>
    <w:rsid w:val="00263B1A"/>
    <w:rsid w:val="002F0D79"/>
    <w:rsid w:val="002F20F1"/>
    <w:rsid w:val="00362558"/>
    <w:rsid w:val="003C6319"/>
    <w:rsid w:val="00456C57"/>
    <w:rsid w:val="00494A71"/>
    <w:rsid w:val="004C4108"/>
    <w:rsid w:val="0054393B"/>
    <w:rsid w:val="00556860"/>
    <w:rsid w:val="00557154"/>
    <w:rsid w:val="005C5F31"/>
    <w:rsid w:val="006316D9"/>
    <w:rsid w:val="00644775"/>
    <w:rsid w:val="00683873"/>
    <w:rsid w:val="00690CEF"/>
    <w:rsid w:val="006A1BCD"/>
    <w:rsid w:val="007347BE"/>
    <w:rsid w:val="007538D5"/>
    <w:rsid w:val="007B13CB"/>
    <w:rsid w:val="007F4B40"/>
    <w:rsid w:val="0083472A"/>
    <w:rsid w:val="008A4A04"/>
    <w:rsid w:val="008E470A"/>
    <w:rsid w:val="00956224"/>
    <w:rsid w:val="00981158"/>
    <w:rsid w:val="009A3B2D"/>
    <w:rsid w:val="009D3603"/>
    <w:rsid w:val="009E7C0F"/>
    <w:rsid w:val="009F21EC"/>
    <w:rsid w:val="00AA22DC"/>
    <w:rsid w:val="00B36725"/>
    <w:rsid w:val="00B4042A"/>
    <w:rsid w:val="00B72F4A"/>
    <w:rsid w:val="00BC2BC1"/>
    <w:rsid w:val="00C1743B"/>
    <w:rsid w:val="00C55EE5"/>
    <w:rsid w:val="00C90676"/>
    <w:rsid w:val="00CA45AA"/>
    <w:rsid w:val="00CF3ACB"/>
    <w:rsid w:val="00CF3BC2"/>
    <w:rsid w:val="00D221EC"/>
    <w:rsid w:val="00DA12DC"/>
    <w:rsid w:val="00DA5938"/>
    <w:rsid w:val="00DC588F"/>
    <w:rsid w:val="00DE6693"/>
    <w:rsid w:val="00E060DF"/>
    <w:rsid w:val="00E437F0"/>
    <w:rsid w:val="00E627CE"/>
    <w:rsid w:val="00E8126E"/>
    <w:rsid w:val="00E960C0"/>
    <w:rsid w:val="00EC53D4"/>
    <w:rsid w:val="00F069C3"/>
    <w:rsid w:val="00F2046A"/>
    <w:rsid w:val="00FA3785"/>
    <w:rsid w:val="00FC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FFC6"/>
  <w15:chartTrackingRefBased/>
  <w15:docId w15:val="{B2F88DDC-ED58-4480-A887-C3D4AA69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F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F2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Novo Virje</cp:lastModifiedBy>
  <cp:revision>76</cp:revision>
  <cp:lastPrinted>2021-07-23T07:46:00Z</cp:lastPrinted>
  <dcterms:created xsi:type="dcterms:W3CDTF">2019-07-23T07:05:00Z</dcterms:created>
  <dcterms:modified xsi:type="dcterms:W3CDTF">2023-09-13T10:43:00Z</dcterms:modified>
</cp:coreProperties>
</file>