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DBF44" w14:textId="5BD9FF4B" w:rsidR="00416F88" w:rsidRDefault="00416F88" w:rsidP="00081B46">
      <w:pPr>
        <w:ind w:left="2880" w:firstLine="720"/>
        <w:rPr>
          <w:color w:val="auto"/>
        </w:rPr>
      </w:pPr>
      <w:r w:rsidRPr="007608DE">
        <w:rPr>
          <w:noProof/>
        </w:rPr>
        <w:drawing>
          <wp:inline distT="0" distB="0" distL="0" distR="0" wp14:anchorId="12928836" wp14:editId="2F4D5AC6">
            <wp:extent cx="1625600" cy="1557150"/>
            <wp:effectExtent l="0" t="0" r="0" b="508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217" cy="15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499B9" w14:textId="77777777" w:rsidR="00416F88" w:rsidRPr="000A5E63" w:rsidRDefault="00416F88" w:rsidP="00416F88">
      <w:pPr>
        <w:pStyle w:val="Adresa"/>
        <w:jc w:val="center"/>
        <w:rPr>
          <w:rFonts w:ascii="Arial" w:hAnsi="Arial" w:cs="Arial"/>
        </w:rPr>
      </w:pPr>
      <w:r w:rsidRPr="000A5E63">
        <w:rPr>
          <w:rFonts w:ascii="Arial" w:hAnsi="Arial" w:cs="Arial"/>
        </w:rPr>
        <w:t>„Održive misli“,</w:t>
      </w:r>
    </w:p>
    <w:p w14:paraId="043A0A4E" w14:textId="77777777" w:rsidR="00416F88" w:rsidRPr="000A5E63" w:rsidRDefault="00416F88" w:rsidP="00416F88">
      <w:pPr>
        <w:pStyle w:val="Adresa"/>
        <w:jc w:val="center"/>
        <w:rPr>
          <w:rFonts w:ascii="Arial" w:hAnsi="Arial" w:cs="Arial"/>
        </w:rPr>
      </w:pPr>
      <w:r w:rsidRPr="000A5E63">
        <w:rPr>
          <w:rFonts w:ascii="Arial" w:hAnsi="Arial" w:cs="Arial"/>
        </w:rPr>
        <w:t>KK.06.3.1.07.0015</w:t>
      </w:r>
    </w:p>
    <w:p w14:paraId="2F664B88" w14:textId="21BE5396" w:rsidR="00416F88" w:rsidRDefault="00416F88" w:rsidP="00416F88">
      <w:pPr>
        <w:pStyle w:val="Adresa"/>
        <w:rPr>
          <w:rFonts w:asciiTheme="majorHAnsi" w:hAnsiTheme="majorHAnsi" w:cs="Calibri"/>
        </w:rPr>
      </w:pPr>
      <w:r w:rsidRPr="007608DE">
        <w:rPr>
          <w:rFonts w:asciiTheme="majorHAnsi" w:hAnsiTheme="majorHAnsi" w:cs="Calibri"/>
        </w:rPr>
        <w:t xml:space="preserve">                                                     </w:t>
      </w:r>
      <w:r w:rsidRPr="007608DE">
        <w:rPr>
          <w:noProof/>
        </w:rPr>
        <w:drawing>
          <wp:inline distT="0" distB="0" distL="0" distR="0" wp14:anchorId="026C6C76" wp14:editId="1489AC5C">
            <wp:extent cx="351330" cy="404495"/>
            <wp:effectExtent l="0" t="0" r="0" b="0"/>
            <wp:docPr id="6" name="Picture 1" descr="Slikovni rezultat za logo đurđev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kovni rezultat za logo đurđeva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3" cy="414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00A5EF77" wp14:editId="78E04885">
            <wp:extent cx="296238" cy="394335"/>
            <wp:effectExtent l="0" t="0" r="8890" b="5715"/>
            <wp:docPr id="9" name="Picture 9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97" cy="42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4F4B2189" wp14:editId="10525685">
            <wp:extent cx="327382" cy="394335"/>
            <wp:effectExtent l="0" t="0" r="0" b="5715"/>
            <wp:docPr id="8" name="Picture 8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58" cy="43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41CDE650" wp14:editId="1309552B">
            <wp:extent cx="327660" cy="396094"/>
            <wp:effectExtent l="0" t="0" r="0" b="4445"/>
            <wp:docPr id="7" name="Picture 7" descr="Slikovni rezultat za logo općina kloštar podrav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likovni rezultat za logo općina kloštar podravsk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76" cy="42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68151EBF" wp14:editId="0D497436">
            <wp:extent cx="264286" cy="354330"/>
            <wp:effectExtent l="19050" t="19050" r="21590" b="26670"/>
            <wp:docPr id="5" name="Picture 5" descr="Slikovni rezultat za općina molv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ikovni rezultat za općina molve 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4" cy="3721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</w:t>
      </w:r>
      <w:r w:rsidRPr="007608DE">
        <w:rPr>
          <w:noProof/>
        </w:rPr>
        <w:drawing>
          <wp:inline distT="0" distB="0" distL="0" distR="0" wp14:anchorId="55FBE188" wp14:editId="3B07F4CD">
            <wp:extent cx="304800" cy="364814"/>
            <wp:effectExtent l="0" t="0" r="0" b="0"/>
            <wp:docPr id="4" name="Picture 4" descr="Slikovni rezultat za logo općina novo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ikovni rezultat za logo općina novo virj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5" cy="38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3B472082" wp14:editId="32B6F25F">
            <wp:extent cx="274794" cy="366395"/>
            <wp:effectExtent l="0" t="0" r="0" b="0"/>
            <wp:docPr id="11" name="Picture 11" descr="Slikovni rezultat za logo općina podravske sesv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likovni rezultat za logo općina podravske sesve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3" cy="3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8DE">
        <w:rPr>
          <w:rFonts w:asciiTheme="majorHAnsi" w:hAnsiTheme="majorHAnsi" w:cs="Calibri"/>
        </w:rPr>
        <w:t xml:space="preserve">  </w:t>
      </w:r>
      <w:r w:rsidRPr="007608DE">
        <w:rPr>
          <w:noProof/>
        </w:rPr>
        <w:drawing>
          <wp:inline distT="0" distB="0" distL="0" distR="0" wp14:anchorId="2F7CE381" wp14:editId="6530A028">
            <wp:extent cx="297180" cy="354157"/>
            <wp:effectExtent l="0" t="0" r="7620" b="8255"/>
            <wp:docPr id="3" name="Picture 3" descr="Slikovni rezultat za logo općina vir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ikovni rezultat za logo općina virj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2" cy="3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8C9F2" w14:textId="77777777" w:rsidR="00E833EC" w:rsidRDefault="00416F88" w:rsidP="00416F88">
      <w:pPr>
        <w:pStyle w:val="Pozdrav"/>
        <w:spacing w:before="0" w:after="0"/>
      </w:pPr>
      <w:r>
        <w:t xml:space="preserve">                                                                                                                            </w:t>
      </w:r>
    </w:p>
    <w:p w14:paraId="5879EF38" w14:textId="77777777" w:rsidR="00F478FF" w:rsidRDefault="00F478FF" w:rsidP="00F478FF"/>
    <w:p w14:paraId="2C0DF62D" w14:textId="73E94E9E" w:rsidR="00AA0DCF" w:rsidRPr="00F478FF" w:rsidRDefault="00081B46" w:rsidP="00F478FF">
      <w:r w:rsidRPr="00F478FF">
        <w:t>5.6</w:t>
      </w:r>
      <w:r w:rsidR="00AA0DCF" w:rsidRPr="00F478FF">
        <w:t>.2019.</w:t>
      </w:r>
    </w:p>
    <w:p w14:paraId="4DA52055" w14:textId="77777777" w:rsidR="00F478FF" w:rsidRDefault="00AA0DCF" w:rsidP="00AA0DCF">
      <w:pPr>
        <w:pStyle w:val="Adresa"/>
      </w:pPr>
      <w:r>
        <w:t>PR</w:t>
      </w:r>
      <w:r w:rsidR="00081B46">
        <w:t>IOPĆENJE: podijeljene</w:t>
      </w:r>
      <w:r>
        <w:t xml:space="preserve"> bojanke „Zelenko i eko ekipa“ u sklopu projekta „Održive misli“ </w:t>
      </w:r>
      <w:r w:rsidR="00F478FF">
        <w:t xml:space="preserve"> </w:t>
      </w:r>
    </w:p>
    <w:p w14:paraId="2EA9D405" w14:textId="4323573E" w:rsidR="00AA0DCF" w:rsidRDefault="00F478FF" w:rsidP="00AA0DCF">
      <w:pPr>
        <w:pStyle w:val="Adresa"/>
      </w:pPr>
      <w:r>
        <w:t xml:space="preserve">                          </w:t>
      </w:r>
      <w:r w:rsidR="00AA0DCF">
        <w:t>KK.06.3.1.01.0015</w:t>
      </w:r>
    </w:p>
    <w:p w14:paraId="44379C15" w14:textId="77777777" w:rsidR="00AA0DCF" w:rsidRDefault="00AA0DCF" w:rsidP="00AA0DCF">
      <w:r>
        <w:t>Poštovani/a,</w:t>
      </w:r>
    </w:p>
    <w:p w14:paraId="246BAA6C" w14:textId="21B93875" w:rsidR="00AA0DCF" w:rsidRDefault="00AA0DCF" w:rsidP="00AA0DCF">
      <w:r>
        <w:t xml:space="preserve">Ovim putem šaljem </w:t>
      </w:r>
      <w:r w:rsidR="00081B46">
        <w:t>priopćenje</w:t>
      </w:r>
      <w:r>
        <w:t xml:space="preserve"> o </w:t>
      </w:r>
      <w:r w:rsidR="00081B46">
        <w:t xml:space="preserve">podijeli </w:t>
      </w:r>
      <w:r>
        <w:t>bojank</w:t>
      </w:r>
      <w:r w:rsidR="00F478FF">
        <w:t>a</w:t>
      </w:r>
      <w:r>
        <w:t xml:space="preserve"> „Zelenko i eko ekipa“</w:t>
      </w:r>
      <w:r w:rsidR="00081B46">
        <w:t xml:space="preserve"> djeci predškolske dobi s područja grada Đurđevca te općina Ferdinandovac, </w:t>
      </w:r>
      <w:r w:rsidR="00081B46">
        <w:t>Kalinovac, Kloštar Podravski, Molve, Novo Virje, Virje i Podravske Sesvete</w:t>
      </w:r>
      <w:r w:rsidR="00081B46">
        <w:t xml:space="preserve">. </w:t>
      </w:r>
      <w:r>
        <w:t xml:space="preserve">Ova bojanka obuhvaća teme </w:t>
      </w:r>
      <w:r w:rsidR="00081B46">
        <w:t>pravilnog odvajanja otpada i recikliranja</w:t>
      </w:r>
      <w:r>
        <w:t xml:space="preserve"> koje su ujedno i </w:t>
      </w:r>
      <w:r w:rsidR="00F478FF">
        <w:t xml:space="preserve">zadnje dvije </w:t>
      </w:r>
      <w:r>
        <w:t>teme projekta „Održive misli“</w:t>
      </w:r>
      <w:r w:rsidR="00081B46">
        <w:t xml:space="preserve">. </w:t>
      </w:r>
      <w:r>
        <w:t>Bojanka je izrađena kako bi se djeca upoznala s održivim gospodarenjem otpadom i svojom ulogom u njemu</w:t>
      </w:r>
      <w:r w:rsidR="00F478FF">
        <w:t xml:space="preserve"> na zabavan, ali edukativan način.</w:t>
      </w:r>
    </w:p>
    <w:p w14:paraId="7F1DC35D" w14:textId="59B7B4F2" w:rsidR="00081B46" w:rsidRDefault="00081B46" w:rsidP="00081B46">
      <w:r>
        <w:t xml:space="preserve">Koncept i dizajn bojanki prilagođeni su ciljanoj skupini, djeci predškolske dobi, a sastoje se od glavnog lika Zelenka i njegovih prijatelja Mime, Kika Popi-a koji djecu vode kroz zadatke bojanja, ali i one koji zahtijevaju logičko razmišljanje te podučavaju o pravilnom odvajanju otpada i recikliranju. </w:t>
      </w:r>
    </w:p>
    <w:p w14:paraId="77A59CF3" w14:textId="1365E5D3" w:rsidR="00F478FF" w:rsidRDefault="00F478FF" w:rsidP="00081B46">
      <w:r>
        <w:t>Cilj je da djeca usvoje navike pravilnog odvajanja i nauče važnost recikliranja od najranije dobi što će voditi smanjenju količina otpada na odlagalištu te njegov štetan utjecaj.</w:t>
      </w:r>
    </w:p>
    <w:p w14:paraId="33DCC351" w14:textId="6A234094" w:rsidR="00081B46" w:rsidRDefault="00081B46" w:rsidP="00F478FF">
      <w:r w:rsidRPr="00F478FF">
        <w:t xml:space="preserve">Projekt </w:t>
      </w:r>
      <w:r w:rsidRPr="00F478FF">
        <w:t>Održive misli</w:t>
      </w:r>
      <w:r w:rsidRPr="00F478FF">
        <w:t xml:space="preserve"> provodi </w:t>
      </w:r>
      <w:r w:rsidRPr="00F478FF">
        <w:t xml:space="preserve">se </w:t>
      </w:r>
      <w:r w:rsidRPr="00F478FF">
        <w:t xml:space="preserve">u </w:t>
      </w:r>
      <w:proofErr w:type="spellStart"/>
      <w:r w:rsidRPr="00F478FF">
        <w:t>trajanju</w:t>
      </w:r>
      <w:proofErr w:type="spellEnd"/>
      <w:r w:rsidRPr="00F478FF">
        <w:t xml:space="preserve"> od 20 </w:t>
      </w:r>
      <w:proofErr w:type="spellStart"/>
      <w:r w:rsidRPr="00F478FF">
        <w:t>mjeseci</w:t>
      </w:r>
      <w:proofErr w:type="spellEnd"/>
      <w:r w:rsidRPr="00F478FF">
        <w:t xml:space="preserve">, </w:t>
      </w:r>
      <w:proofErr w:type="spellStart"/>
      <w:r w:rsidRPr="00F478FF">
        <w:t>odnosno</w:t>
      </w:r>
      <w:proofErr w:type="spellEnd"/>
      <w:r w:rsidRPr="00F478FF">
        <w:t xml:space="preserve"> od 17. </w:t>
      </w:r>
      <w:proofErr w:type="spellStart"/>
      <w:r w:rsidRPr="00F478FF">
        <w:t>travnja</w:t>
      </w:r>
      <w:proofErr w:type="spellEnd"/>
      <w:r w:rsidRPr="00F478FF">
        <w:t xml:space="preserve"> 2018. – 17. </w:t>
      </w:r>
      <w:proofErr w:type="spellStart"/>
      <w:r w:rsidRPr="00F478FF">
        <w:t>prosinca</w:t>
      </w:r>
      <w:proofErr w:type="spellEnd"/>
      <w:r w:rsidRPr="00F478FF">
        <w:t xml:space="preserve"> 2019. godine</w:t>
      </w:r>
      <w:r w:rsidR="00F478FF">
        <w:t xml:space="preserve">, a </w:t>
      </w:r>
      <w:r w:rsidR="00F478FF" w:rsidRPr="00F478FF">
        <w:t>sufinanciran</w:t>
      </w:r>
      <w:r w:rsidR="00F478FF">
        <w:t xml:space="preserve"> je</w:t>
      </w:r>
      <w:r w:rsidR="00F478FF" w:rsidRPr="00F478FF">
        <w:t xml:space="preserve"> sredstvima Europske Unije iz Kohezijskog fonda.  </w:t>
      </w:r>
    </w:p>
    <w:p w14:paraId="20448136" w14:textId="77777777" w:rsidR="00081B46" w:rsidRDefault="00081B46" w:rsidP="00AA0DCF"/>
    <w:p w14:paraId="632C470F" w14:textId="77777777" w:rsidR="003F4927" w:rsidRDefault="003F4927" w:rsidP="008B346A">
      <w:pPr>
        <w:rPr>
          <w:u w:val="single"/>
        </w:rPr>
      </w:pPr>
    </w:p>
    <w:p w14:paraId="7375FA05" w14:textId="38B6D47B" w:rsidR="003F4927" w:rsidRDefault="003F4927" w:rsidP="008B346A">
      <w:pPr>
        <w:rPr>
          <w:u w:val="single"/>
        </w:rPr>
      </w:pPr>
      <w:r>
        <w:rPr>
          <w:noProof/>
        </w:rPr>
        <w:drawing>
          <wp:inline distT="0" distB="0" distL="0" distR="0" wp14:anchorId="3CD188D4" wp14:editId="4D7AFDF0">
            <wp:extent cx="1003991" cy="705224"/>
            <wp:effectExtent l="0" t="0" r="5715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B035E4" wp14:editId="38103269">
            <wp:extent cx="1470212" cy="515932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E0024B" wp14:editId="51C4DDE6">
            <wp:extent cx="1398494" cy="461012"/>
            <wp:effectExtent l="0" t="0" r="0" b="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u w:val="single"/>
        </w:rPr>
        <w:t xml:space="preserve"> </w:t>
      </w:r>
      <w:r>
        <w:rPr>
          <w:noProof/>
        </w:rPr>
        <w:drawing>
          <wp:inline distT="0" distB="0" distL="0" distR="0" wp14:anchorId="37F244BA" wp14:editId="64436251">
            <wp:extent cx="1661458" cy="680720"/>
            <wp:effectExtent l="0" t="0" r="0" b="5080"/>
            <wp:docPr id="25" name="Slika 2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77F12" w14:textId="77777777" w:rsidR="003F4927" w:rsidRDefault="003F4927" w:rsidP="003F4927">
      <w:pPr>
        <w:jc w:val="center"/>
        <w:rPr>
          <w:sz w:val="28"/>
          <w:szCs w:val="28"/>
        </w:rPr>
      </w:pPr>
      <w:r w:rsidRPr="00C65340">
        <w:rPr>
          <w:sz w:val="28"/>
          <w:szCs w:val="28"/>
        </w:rPr>
        <w:t>Projekt je sufinancirala Europska Unija iz Kohezijskog fonda.</w:t>
      </w:r>
    </w:p>
    <w:p w14:paraId="6A12C1C6" w14:textId="472E9BB4" w:rsidR="007632F0" w:rsidRDefault="00F478FF" w:rsidP="00F478FF">
      <w:r w:rsidRPr="00F478FF">
        <w:lastRenderedPageBreak/>
        <w:t xml:space="preserve">Korisnik projekta je Grad </w:t>
      </w:r>
      <w:proofErr w:type="spellStart"/>
      <w:r w:rsidRPr="00F478FF">
        <w:t>Đurđevac</w:t>
      </w:r>
      <w:proofErr w:type="spellEnd"/>
      <w:r w:rsidRPr="00F478FF">
        <w:t xml:space="preserve">, </w:t>
      </w:r>
      <w:proofErr w:type="spellStart"/>
      <w:r w:rsidRPr="00F478FF">
        <w:t>dok</w:t>
      </w:r>
      <w:proofErr w:type="spellEnd"/>
      <w:r w:rsidRPr="00F478FF">
        <w:t xml:space="preserve"> </w:t>
      </w:r>
      <w:proofErr w:type="spellStart"/>
      <w:r w:rsidRPr="00F478FF">
        <w:t>su</w:t>
      </w:r>
      <w:proofErr w:type="spellEnd"/>
      <w:r w:rsidRPr="00F478FF">
        <w:t xml:space="preserve"> </w:t>
      </w:r>
      <w:proofErr w:type="spellStart"/>
      <w:r w:rsidRPr="00F478FF">
        <w:t>partneri</w:t>
      </w:r>
      <w:proofErr w:type="spellEnd"/>
      <w:r w:rsidRPr="00F478FF">
        <w:t xml:space="preserve"> </w:t>
      </w:r>
      <w:proofErr w:type="spellStart"/>
      <w:r w:rsidRPr="00F478FF">
        <w:t>na</w:t>
      </w:r>
      <w:proofErr w:type="spellEnd"/>
      <w:r w:rsidRPr="00F478FF">
        <w:t xml:space="preserve"> </w:t>
      </w:r>
      <w:proofErr w:type="spellStart"/>
      <w:r w:rsidRPr="00F478FF">
        <w:t>provedbi</w:t>
      </w:r>
      <w:proofErr w:type="spellEnd"/>
      <w:r w:rsidRPr="00F478FF">
        <w:t xml:space="preserve"> </w:t>
      </w:r>
      <w:proofErr w:type="spellStart"/>
      <w:r w:rsidRPr="00F478FF">
        <w:t>projekta</w:t>
      </w:r>
      <w:proofErr w:type="spellEnd"/>
      <w:r w:rsidRPr="00F478FF">
        <w:t xml:space="preserve"> </w:t>
      </w:r>
      <w:proofErr w:type="spellStart"/>
      <w:r w:rsidRPr="00F478FF">
        <w:t>općine:Ferdinandovac</w:t>
      </w:r>
      <w:proofErr w:type="spellEnd"/>
      <w:r w:rsidRPr="00F478FF">
        <w:t xml:space="preserve">, </w:t>
      </w:r>
      <w:proofErr w:type="spellStart"/>
      <w:r w:rsidRPr="00F478FF">
        <w:t>Kalinovac</w:t>
      </w:r>
      <w:proofErr w:type="spellEnd"/>
      <w:r w:rsidRPr="00F478FF">
        <w:t xml:space="preserve">, </w:t>
      </w:r>
      <w:proofErr w:type="spellStart"/>
      <w:r w:rsidRPr="00F478FF">
        <w:t>Kloštar</w:t>
      </w:r>
      <w:proofErr w:type="spellEnd"/>
      <w:r w:rsidRPr="00F478FF">
        <w:t xml:space="preserve"> </w:t>
      </w:r>
      <w:proofErr w:type="spellStart"/>
      <w:r w:rsidRPr="00F478FF">
        <w:t>Podravski</w:t>
      </w:r>
      <w:proofErr w:type="spellEnd"/>
      <w:r w:rsidRPr="00F478FF">
        <w:t xml:space="preserve">, </w:t>
      </w:r>
      <w:proofErr w:type="spellStart"/>
      <w:r w:rsidRPr="00F478FF">
        <w:t>Molve</w:t>
      </w:r>
      <w:proofErr w:type="spellEnd"/>
      <w:r w:rsidRPr="00F478FF">
        <w:t xml:space="preserve">, Novo </w:t>
      </w:r>
      <w:proofErr w:type="spellStart"/>
      <w:r w:rsidRPr="00F478FF">
        <w:t>Virje</w:t>
      </w:r>
      <w:proofErr w:type="spellEnd"/>
      <w:r w:rsidRPr="00F478FF">
        <w:t xml:space="preserve">, </w:t>
      </w:r>
      <w:proofErr w:type="spellStart"/>
      <w:r w:rsidRPr="00F478FF">
        <w:t>Podravske</w:t>
      </w:r>
      <w:proofErr w:type="spellEnd"/>
      <w:r w:rsidRPr="00F478FF">
        <w:t xml:space="preserve"> </w:t>
      </w:r>
      <w:proofErr w:type="spellStart"/>
      <w:r w:rsidRPr="00F478FF">
        <w:t>Sesvete</w:t>
      </w:r>
      <w:proofErr w:type="spellEnd"/>
      <w:r w:rsidRPr="00F478FF">
        <w:t xml:space="preserve"> I </w:t>
      </w:r>
      <w:proofErr w:type="spellStart"/>
      <w:r w:rsidRPr="00F478FF">
        <w:t>Virje</w:t>
      </w:r>
      <w:proofErr w:type="spellEnd"/>
      <w:r w:rsidRPr="00F478FF">
        <w:t xml:space="preserve">. </w:t>
      </w:r>
      <w:proofErr w:type="spellStart"/>
      <w:r w:rsidRPr="00F478FF">
        <w:t>Ukupan</w:t>
      </w:r>
      <w:proofErr w:type="spellEnd"/>
      <w:r w:rsidRPr="00F478FF">
        <w:t xml:space="preserve"> </w:t>
      </w:r>
      <w:proofErr w:type="spellStart"/>
      <w:r w:rsidRPr="00F478FF">
        <w:t>iznos</w:t>
      </w:r>
      <w:proofErr w:type="spellEnd"/>
      <w:r w:rsidRPr="00F478FF">
        <w:t xml:space="preserve"> </w:t>
      </w:r>
      <w:proofErr w:type="spellStart"/>
      <w:r w:rsidRPr="00F478FF">
        <w:t>projekta</w:t>
      </w:r>
      <w:proofErr w:type="spellEnd"/>
      <w:r w:rsidRPr="00F478FF">
        <w:t xml:space="preserve"> </w:t>
      </w:r>
      <w:proofErr w:type="spellStart"/>
      <w:r w:rsidRPr="00F478FF">
        <w:t>iznosi</w:t>
      </w:r>
      <w:proofErr w:type="spellEnd"/>
      <w:r w:rsidRPr="00F478FF">
        <w:t xml:space="preserve"> 492.494,32 kune, </w:t>
      </w:r>
      <w:proofErr w:type="spellStart"/>
      <w:r w:rsidRPr="00F478FF">
        <w:t>dok</w:t>
      </w:r>
      <w:proofErr w:type="spellEnd"/>
      <w:r w:rsidRPr="00F478FF">
        <w:t xml:space="preserve"> je </w:t>
      </w:r>
      <w:proofErr w:type="spellStart"/>
      <w:r w:rsidRPr="00F478FF">
        <w:t>iznos</w:t>
      </w:r>
      <w:proofErr w:type="spellEnd"/>
      <w:r w:rsidRPr="00F478FF">
        <w:t xml:space="preserve"> EU </w:t>
      </w:r>
      <w:proofErr w:type="spellStart"/>
      <w:r w:rsidRPr="00F478FF">
        <w:t>potpore</w:t>
      </w:r>
      <w:proofErr w:type="spellEnd"/>
      <w:r w:rsidRPr="00F478FF">
        <w:t xml:space="preserve"> je 418.620,16 </w:t>
      </w:r>
      <w:proofErr w:type="spellStart"/>
      <w:r w:rsidRPr="00F478FF">
        <w:t>kuna</w:t>
      </w:r>
      <w:proofErr w:type="spellEnd"/>
      <w:r w:rsidRPr="00F478FF">
        <w:t xml:space="preserve">. </w:t>
      </w:r>
      <w:r w:rsidRPr="00F478FF">
        <w:br/>
      </w:r>
      <w:r w:rsidRPr="00F478FF">
        <w:br/>
      </w:r>
      <w:bookmarkStart w:id="0" w:name="_GoBack"/>
      <w:bookmarkEnd w:id="0"/>
    </w:p>
    <w:p w14:paraId="5DBB1ADE" w14:textId="77777777" w:rsidR="007632F0" w:rsidRDefault="007632F0" w:rsidP="007632F0">
      <w:pPr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       </w:t>
      </w:r>
    </w:p>
    <w:p w14:paraId="77D4AA62" w14:textId="77777777" w:rsidR="007632F0" w:rsidRDefault="007632F0" w:rsidP="007632F0">
      <w:pPr>
        <w:spacing w:after="0"/>
        <w:rPr>
          <w:color w:val="auto"/>
        </w:rPr>
      </w:pPr>
    </w:p>
    <w:p w14:paraId="7D034557" w14:textId="77777777" w:rsidR="007632F0" w:rsidRDefault="007632F0" w:rsidP="007632F0">
      <w:pPr>
        <w:spacing w:after="0"/>
        <w:rPr>
          <w:color w:val="auto"/>
        </w:rPr>
      </w:pPr>
    </w:p>
    <w:p w14:paraId="407FF312" w14:textId="77777777" w:rsidR="00F478FF" w:rsidRDefault="007632F0" w:rsidP="007632F0">
      <w:pPr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</w:t>
      </w:r>
    </w:p>
    <w:p w14:paraId="24D953C2" w14:textId="77777777" w:rsidR="00F478FF" w:rsidRDefault="00F478FF" w:rsidP="007632F0">
      <w:pPr>
        <w:spacing w:after="0"/>
        <w:rPr>
          <w:color w:val="auto"/>
        </w:rPr>
      </w:pPr>
    </w:p>
    <w:p w14:paraId="7F30E882" w14:textId="77777777" w:rsidR="00F478FF" w:rsidRDefault="00F478FF" w:rsidP="007632F0">
      <w:pPr>
        <w:spacing w:after="0"/>
        <w:rPr>
          <w:color w:val="auto"/>
        </w:rPr>
      </w:pPr>
    </w:p>
    <w:p w14:paraId="5A94D0CA" w14:textId="77777777" w:rsidR="00F478FF" w:rsidRDefault="00F478FF" w:rsidP="007632F0">
      <w:pPr>
        <w:spacing w:after="0"/>
        <w:rPr>
          <w:color w:val="auto"/>
        </w:rPr>
      </w:pPr>
    </w:p>
    <w:p w14:paraId="105BA5DE" w14:textId="77777777" w:rsidR="00F478FF" w:rsidRDefault="00F478FF" w:rsidP="007632F0">
      <w:pPr>
        <w:spacing w:after="0"/>
        <w:rPr>
          <w:color w:val="auto"/>
        </w:rPr>
      </w:pPr>
    </w:p>
    <w:p w14:paraId="6C42C0CD" w14:textId="77777777" w:rsidR="00F478FF" w:rsidRDefault="00F478FF" w:rsidP="007632F0">
      <w:pPr>
        <w:spacing w:after="0"/>
        <w:rPr>
          <w:color w:val="auto"/>
        </w:rPr>
      </w:pPr>
    </w:p>
    <w:p w14:paraId="7AB5EDBD" w14:textId="77777777" w:rsidR="00F478FF" w:rsidRDefault="00F478FF" w:rsidP="007632F0">
      <w:pPr>
        <w:spacing w:after="0"/>
        <w:rPr>
          <w:color w:val="auto"/>
        </w:rPr>
      </w:pPr>
    </w:p>
    <w:p w14:paraId="165AF88D" w14:textId="77777777" w:rsidR="00F478FF" w:rsidRDefault="00F478FF" w:rsidP="007632F0">
      <w:pPr>
        <w:spacing w:after="0"/>
        <w:rPr>
          <w:color w:val="auto"/>
        </w:rPr>
      </w:pPr>
    </w:p>
    <w:p w14:paraId="3B8AF3E6" w14:textId="77777777" w:rsidR="00F478FF" w:rsidRDefault="00F478FF" w:rsidP="007632F0">
      <w:pPr>
        <w:spacing w:after="0"/>
        <w:rPr>
          <w:color w:val="auto"/>
        </w:rPr>
      </w:pPr>
    </w:p>
    <w:p w14:paraId="201AB72C" w14:textId="77777777" w:rsidR="00F478FF" w:rsidRDefault="00F478FF" w:rsidP="007632F0">
      <w:pPr>
        <w:spacing w:after="0"/>
        <w:rPr>
          <w:color w:val="auto"/>
        </w:rPr>
      </w:pPr>
    </w:p>
    <w:p w14:paraId="48796A75" w14:textId="77777777" w:rsidR="00F478FF" w:rsidRDefault="00F478FF" w:rsidP="007632F0">
      <w:pPr>
        <w:spacing w:after="0"/>
        <w:rPr>
          <w:color w:val="auto"/>
        </w:rPr>
      </w:pPr>
    </w:p>
    <w:p w14:paraId="185FB47B" w14:textId="77777777" w:rsidR="00F478FF" w:rsidRDefault="00F478FF" w:rsidP="007632F0">
      <w:pPr>
        <w:spacing w:after="0"/>
        <w:rPr>
          <w:color w:val="auto"/>
        </w:rPr>
      </w:pPr>
    </w:p>
    <w:p w14:paraId="2B992304" w14:textId="77777777" w:rsidR="00F478FF" w:rsidRDefault="00F478FF" w:rsidP="007632F0">
      <w:pPr>
        <w:spacing w:after="0"/>
        <w:rPr>
          <w:color w:val="auto"/>
        </w:rPr>
      </w:pPr>
    </w:p>
    <w:p w14:paraId="5365A4D5" w14:textId="77777777" w:rsidR="00F478FF" w:rsidRDefault="00F478FF" w:rsidP="007632F0">
      <w:pPr>
        <w:spacing w:after="0"/>
        <w:rPr>
          <w:color w:val="auto"/>
        </w:rPr>
      </w:pPr>
    </w:p>
    <w:p w14:paraId="038667D8" w14:textId="77777777" w:rsidR="00F478FF" w:rsidRDefault="00F478FF" w:rsidP="007632F0">
      <w:pPr>
        <w:spacing w:after="0"/>
        <w:rPr>
          <w:color w:val="auto"/>
        </w:rPr>
      </w:pPr>
    </w:p>
    <w:p w14:paraId="015AB098" w14:textId="77777777" w:rsidR="00F478FF" w:rsidRDefault="00F478FF" w:rsidP="007632F0">
      <w:pPr>
        <w:spacing w:after="0"/>
        <w:rPr>
          <w:color w:val="auto"/>
        </w:rPr>
      </w:pPr>
    </w:p>
    <w:p w14:paraId="0B83DA33" w14:textId="792353C7" w:rsidR="007632F0" w:rsidRPr="003F4927" w:rsidRDefault="00F478FF" w:rsidP="007632F0">
      <w:pPr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</w:t>
      </w:r>
      <w:r w:rsidR="007632F0" w:rsidRPr="003F4927">
        <w:t>Grad Đurđevac</w:t>
      </w:r>
    </w:p>
    <w:p w14:paraId="5C5686DB" w14:textId="77777777" w:rsidR="007632F0" w:rsidRDefault="007632F0" w:rsidP="007632F0">
      <w:pPr>
        <w:spacing w:after="0"/>
        <w:jc w:val="center"/>
      </w:pPr>
      <w:r>
        <w:t>Stjepana Radića 1, 48350 Đurđevac</w:t>
      </w:r>
    </w:p>
    <w:p w14:paraId="7E805F77" w14:textId="77777777" w:rsidR="007632F0" w:rsidRDefault="007632F0" w:rsidP="007632F0">
      <w:pPr>
        <w:spacing w:after="0"/>
        <w:jc w:val="center"/>
      </w:pPr>
      <w:r>
        <w:t>+385 48 811 052</w:t>
      </w:r>
    </w:p>
    <w:p w14:paraId="1DDB4541" w14:textId="77777777" w:rsidR="007632F0" w:rsidRDefault="002A08A3" w:rsidP="007632F0">
      <w:pPr>
        <w:spacing w:after="0"/>
        <w:jc w:val="center"/>
      </w:pPr>
      <w:hyperlink r:id="rId21" w:history="1">
        <w:r w:rsidR="007632F0" w:rsidRPr="00C32F3F">
          <w:rPr>
            <w:rStyle w:val="Hiperveza"/>
          </w:rPr>
          <w:t>www.djurdjevac.hr</w:t>
        </w:r>
      </w:hyperlink>
    </w:p>
    <w:p w14:paraId="7FFC8D2D" w14:textId="77777777" w:rsidR="007632F0" w:rsidRDefault="002A08A3" w:rsidP="007632F0">
      <w:pPr>
        <w:spacing w:after="0"/>
        <w:jc w:val="center"/>
      </w:pPr>
      <w:hyperlink r:id="rId22" w:history="1">
        <w:r w:rsidR="007632F0" w:rsidRPr="00C32F3F">
          <w:rPr>
            <w:rStyle w:val="Hiperveza"/>
          </w:rPr>
          <w:t>www.strukturnifondovi.hr</w:t>
        </w:r>
      </w:hyperlink>
    </w:p>
    <w:p w14:paraId="16C0EAE4" w14:textId="77777777" w:rsidR="007632F0" w:rsidRDefault="007632F0" w:rsidP="007632F0">
      <w:pPr>
        <w:spacing w:after="0"/>
      </w:pPr>
    </w:p>
    <w:p w14:paraId="01FFE3E8" w14:textId="21C6E503" w:rsidR="007632F0" w:rsidRPr="00416F88" w:rsidRDefault="007632F0" w:rsidP="007632F0">
      <w:pPr>
        <w:spacing w:after="0"/>
        <w:jc w:val="center"/>
      </w:pPr>
      <w:r>
        <w:t xml:space="preserve">Sadržaj </w:t>
      </w:r>
      <w:r w:rsidR="00F478FF">
        <w:t>priopćenja</w:t>
      </w:r>
      <w:r>
        <w:t xml:space="preserve"> isključiva je odgovornost Grada Đurđevca.</w:t>
      </w:r>
    </w:p>
    <w:p w14:paraId="6226F4A2" w14:textId="77777777" w:rsidR="007632F0" w:rsidRDefault="007632F0" w:rsidP="007632F0">
      <w:pPr>
        <w:spacing w:after="0"/>
      </w:pPr>
    </w:p>
    <w:p w14:paraId="173854C4" w14:textId="2E88AC89" w:rsidR="008B346A" w:rsidRDefault="008B346A" w:rsidP="007632F0"/>
    <w:p w14:paraId="4C4FC059" w14:textId="2A92FDD9" w:rsidR="008B346A" w:rsidRDefault="008B346A" w:rsidP="00AE5E19">
      <w:pPr>
        <w:pStyle w:val="Odlomakpopisa"/>
      </w:pPr>
    </w:p>
    <w:p w14:paraId="32209992" w14:textId="7485B083" w:rsidR="003F4927" w:rsidRDefault="003F4927" w:rsidP="003F4927">
      <w:pPr>
        <w:rPr>
          <w:u w:val="single"/>
        </w:rPr>
      </w:pPr>
      <w:r>
        <w:rPr>
          <w:noProof/>
        </w:rPr>
        <w:drawing>
          <wp:inline distT="0" distB="0" distL="0" distR="0" wp14:anchorId="46EF2AED" wp14:editId="604EB092">
            <wp:extent cx="1003991" cy="705224"/>
            <wp:effectExtent l="0" t="0" r="5715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82" cy="7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6F217B" wp14:editId="3F643E68">
            <wp:extent cx="1470212" cy="515932"/>
            <wp:effectExtent l="0" t="0" r="0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91" cy="5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E046E7" wp14:editId="073F9ED4">
            <wp:extent cx="1398494" cy="461012"/>
            <wp:effectExtent l="0" t="0" r="0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624" cy="48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D6D7C4" wp14:editId="05203B19">
            <wp:extent cx="1661458" cy="680720"/>
            <wp:effectExtent l="0" t="0" r="0" b="5080"/>
            <wp:docPr id="21" name="Slika 2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89" cy="70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17744" w14:textId="13D78202" w:rsidR="003F4927" w:rsidRDefault="003F4927" w:rsidP="003F4927">
      <w:pPr>
        <w:rPr>
          <w:u w:val="single"/>
        </w:rPr>
      </w:pPr>
    </w:p>
    <w:p w14:paraId="5B5E9767" w14:textId="77777777" w:rsidR="003F4927" w:rsidRPr="00C65340" w:rsidRDefault="003F4927" w:rsidP="003F4927">
      <w:pPr>
        <w:jc w:val="center"/>
        <w:rPr>
          <w:sz w:val="28"/>
          <w:szCs w:val="28"/>
        </w:rPr>
      </w:pPr>
      <w:r w:rsidRPr="00C65340">
        <w:rPr>
          <w:sz w:val="28"/>
          <w:szCs w:val="28"/>
        </w:rPr>
        <w:t>Projekt je sufinancirala Europska Unija iz Kohezijskog fonda.</w:t>
      </w:r>
    </w:p>
    <w:p w14:paraId="4DA3546D" w14:textId="77777777" w:rsidR="003F4927" w:rsidRPr="003F4927" w:rsidRDefault="003F4927" w:rsidP="003F4927">
      <w:pPr>
        <w:rPr>
          <w:u w:val="single"/>
        </w:rPr>
      </w:pPr>
    </w:p>
    <w:p w14:paraId="32F7F0C6" w14:textId="77777777" w:rsidR="003F4927" w:rsidRDefault="003F4927" w:rsidP="00AE5E19">
      <w:pPr>
        <w:pStyle w:val="Odlomakpopisa"/>
        <w:rPr>
          <w:u w:val="single"/>
        </w:rPr>
      </w:pPr>
    </w:p>
    <w:p w14:paraId="664DC53E" w14:textId="77777777" w:rsidR="003F4927" w:rsidRDefault="003F4927" w:rsidP="00AE5E19">
      <w:pPr>
        <w:pStyle w:val="Odlomakpopisa"/>
        <w:rPr>
          <w:u w:val="single"/>
        </w:rPr>
      </w:pPr>
    </w:p>
    <w:p w14:paraId="762669A0" w14:textId="77777777" w:rsidR="003F4927" w:rsidRDefault="003F4927" w:rsidP="00AE5E19">
      <w:pPr>
        <w:pStyle w:val="Odlomakpopisa"/>
        <w:rPr>
          <w:u w:val="single"/>
        </w:rPr>
      </w:pPr>
    </w:p>
    <w:p w14:paraId="67A8956C" w14:textId="77777777" w:rsidR="003F4927" w:rsidRDefault="003F4927" w:rsidP="00AE5E19">
      <w:pPr>
        <w:pStyle w:val="Odlomakpopisa"/>
        <w:rPr>
          <w:u w:val="single"/>
        </w:rPr>
      </w:pPr>
    </w:p>
    <w:p w14:paraId="0B0561B9" w14:textId="68829F91" w:rsidR="00140A18" w:rsidRDefault="00140A18" w:rsidP="00AE5E19">
      <w:pPr>
        <w:pStyle w:val="Odlomakpopisa"/>
      </w:pPr>
    </w:p>
    <w:p w14:paraId="763061B4" w14:textId="77777777" w:rsidR="00140A18" w:rsidRPr="008B346A" w:rsidRDefault="00140A18" w:rsidP="00AE5E19">
      <w:pPr>
        <w:pStyle w:val="Odlomakpopisa"/>
      </w:pPr>
    </w:p>
    <w:p w14:paraId="3553A324" w14:textId="77777777" w:rsidR="008B346A" w:rsidRDefault="008B346A" w:rsidP="00AE5E19">
      <w:pPr>
        <w:pStyle w:val="Odlomakpopisa"/>
      </w:pPr>
    </w:p>
    <w:p w14:paraId="54E6397F" w14:textId="77777777" w:rsidR="007D5207" w:rsidRPr="007D5207" w:rsidRDefault="007D5207" w:rsidP="007D5207"/>
    <w:p w14:paraId="4C44963F" w14:textId="25AC8E50" w:rsidR="00C65340" w:rsidRPr="00C65340" w:rsidRDefault="00C65340" w:rsidP="00C65340">
      <w:pPr>
        <w:jc w:val="center"/>
        <w:rPr>
          <w:sz w:val="28"/>
          <w:szCs w:val="28"/>
        </w:rPr>
      </w:pPr>
    </w:p>
    <w:sectPr w:rsidR="00C65340" w:rsidRPr="00C65340" w:rsidSect="00673C35">
      <w:footerReference w:type="default" r:id="rId23"/>
      <w:pgSz w:w="11907" w:h="16839" w:code="9"/>
      <w:pgMar w:top="1008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DE000" w14:textId="77777777" w:rsidR="002A08A3" w:rsidRDefault="002A08A3">
      <w:pPr>
        <w:spacing w:after="0"/>
      </w:pPr>
      <w:r>
        <w:separator/>
      </w:r>
    </w:p>
  </w:endnote>
  <w:endnote w:type="continuationSeparator" w:id="0">
    <w:p w14:paraId="5EE9EF67" w14:textId="77777777" w:rsidR="002A08A3" w:rsidRDefault="002A08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7CA2D" w14:textId="77777777" w:rsidR="00050C8B" w:rsidRDefault="000D5AB1">
    <w:pPr>
      <w:pStyle w:val="Podnoje"/>
    </w:pPr>
    <w:r>
      <w:rPr>
        <w:lang w:bidi="hr-HR"/>
      </w:rPr>
      <w:t xml:space="preserve">Stranica </w:t>
    </w:r>
    <w:r>
      <w:rPr>
        <w:lang w:bidi="hr-HR"/>
      </w:rPr>
      <w:fldChar w:fldCharType="begin"/>
    </w:r>
    <w:r>
      <w:rPr>
        <w:lang w:bidi="hr-HR"/>
      </w:rPr>
      <w:instrText xml:space="preserve"> PAGE   \* MERGEFORMAT </w:instrText>
    </w:r>
    <w:r>
      <w:rPr>
        <w:lang w:bidi="hr-HR"/>
      </w:rPr>
      <w:fldChar w:fldCharType="separate"/>
    </w:r>
    <w:r w:rsidR="00EC2DFD">
      <w:rPr>
        <w:noProof/>
        <w:lang w:bidi="hr-HR"/>
      </w:rPr>
      <w:t>1</w:t>
    </w:r>
    <w:r>
      <w:rPr>
        <w:noProof/>
        <w:lang w:bidi="hr-H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36CA3" w14:textId="77777777" w:rsidR="002A08A3" w:rsidRDefault="002A08A3">
      <w:pPr>
        <w:spacing w:after="0"/>
      </w:pPr>
      <w:r>
        <w:separator/>
      </w:r>
    </w:p>
  </w:footnote>
  <w:footnote w:type="continuationSeparator" w:id="0">
    <w:p w14:paraId="5A119021" w14:textId="77777777" w:rsidR="002A08A3" w:rsidRDefault="002A08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Članak %1."/>
      <w:lvlJc w:val="left"/>
      <w:pPr>
        <w:ind w:left="0" w:firstLine="0"/>
      </w:pPr>
    </w:lvl>
    <w:lvl w:ilvl="1">
      <w:start w:val="1"/>
      <w:numFmt w:val="decimalZero"/>
      <w:isLgl/>
      <w:lvlText w:val="Odjelja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77E0117"/>
    <w:multiLevelType w:val="hybridMultilevel"/>
    <w:tmpl w:val="1954F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77128"/>
    <w:multiLevelType w:val="hybridMultilevel"/>
    <w:tmpl w:val="0014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A32C6"/>
    <w:multiLevelType w:val="hybridMultilevel"/>
    <w:tmpl w:val="455A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30454"/>
    <w:multiLevelType w:val="hybridMultilevel"/>
    <w:tmpl w:val="0F521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72A1EED"/>
    <w:multiLevelType w:val="hybridMultilevel"/>
    <w:tmpl w:val="88C8C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07E67"/>
    <w:multiLevelType w:val="hybridMultilevel"/>
    <w:tmpl w:val="DB887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52B42"/>
    <w:multiLevelType w:val="multilevel"/>
    <w:tmpl w:val="38101482"/>
    <w:lvl w:ilvl="0">
      <w:start w:val="1"/>
      <w:numFmt w:val="upperRoman"/>
      <w:lvlText w:val="Članak %1."/>
      <w:lvlJc w:val="left"/>
      <w:pPr>
        <w:ind w:left="0" w:firstLine="0"/>
      </w:pPr>
    </w:lvl>
    <w:lvl w:ilvl="1">
      <w:start w:val="1"/>
      <w:numFmt w:val="decimalZero"/>
      <w:isLgl/>
      <w:lvlText w:val="Odjelja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  <w:num w:numId="14">
    <w:abstractNumId w:val="19"/>
  </w:num>
  <w:num w:numId="15">
    <w:abstractNumId w:val="18"/>
  </w:num>
  <w:num w:numId="16">
    <w:abstractNumId w:val="10"/>
  </w:num>
  <w:num w:numId="17">
    <w:abstractNumId w:val="17"/>
  </w:num>
  <w:num w:numId="18">
    <w:abstractNumId w:val="16"/>
  </w:num>
  <w:num w:numId="19">
    <w:abstractNumId w:val="11"/>
  </w:num>
  <w:num w:numId="20">
    <w:abstractNumId w:val="14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xMTSwNLMwNbUwNzRT0lEKTi0uzszPAykwNKgFACvZqgAtAAAA"/>
  </w:docVars>
  <w:rsids>
    <w:rsidRoot w:val="0068486A"/>
    <w:rsid w:val="00016B27"/>
    <w:rsid w:val="00081B46"/>
    <w:rsid w:val="000849A4"/>
    <w:rsid w:val="000C56DD"/>
    <w:rsid w:val="000D5AB1"/>
    <w:rsid w:val="0013487F"/>
    <w:rsid w:val="00140A18"/>
    <w:rsid w:val="0018375E"/>
    <w:rsid w:val="00191AC3"/>
    <w:rsid w:val="001A55D8"/>
    <w:rsid w:val="001E45D7"/>
    <w:rsid w:val="002044A3"/>
    <w:rsid w:val="002045EB"/>
    <w:rsid w:val="002234D4"/>
    <w:rsid w:val="002406BC"/>
    <w:rsid w:val="00290932"/>
    <w:rsid w:val="00293B83"/>
    <w:rsid w:val="002A08A3"/>
    <w:rsid w:val="002B51DB"/>
    <w:rsid w:val="002E7336"/>
    <w:rsid w:val="002F20E0"/>
    <w:rsid w:val="00302A2C"/>
    <w:rsid w:val="00335070"/>
    <w:rsid w:val="00381669"/>
    <w:rsid w:val="003F4927"/>
    <w:rsid w:val="0041285D"/>
    <w:rsid w:val="00416F88"/>
    <w:rsid w:val="00462992"/>
    <w:rsid w:val="004735E2"/>
    <w:rsid w:val="00480B7A"/>
    <w:rsid w:val="004956A8"/>
    <w:rsid w:val="004C5A23"/>
    <w:rsid w:val="0052105A"/>
    <w:rsid w:val="005A1B96"/>
    <w:rsid w:val="005E5F8B"/>
    <w:rsid w:val="0060206B"/>
    <w:rsid w:val="00673C35"/>
    <w:rsid w:val="0068486A"/>
    <w:rsid w:val="006A3CE7"/>
    <w:rsid w:val="006E7489"/>
    <w:rsid w:val="00750B97"/>
    <w:rsid w:val="007632F0"/>
    <w:rsid w:val="0076387D"/>
    <w:rsid w:val="00774311"/>
    <w:rsid w:val="00794CA6"/>
    <w:rsid w:val="007C2039"/>
    <w:rsid w:val="007D5207"/>
    <w:rsid w:val="007F37FF"/>
    <w:rsid w:val="00816B80"/>
    <w:rsid w:val="00823B24"/>
    <w:rsid w:val="008B346A"/>
    <w:rsid w:val="008F15C5"/>
    <w:rsid w:val="00913141"/>
    <w:rsid w:val="00965D17"/>
    <w:rsid w:val="0097321D"/>
    <w:rsid w:val="009A075B"/>
    <w:rsid w:val="009D586D"/>
    <w:rsid w:val="00A27383"/>
    <w:rsid w:val="00A47CD1"/>
    <w:rsid w:val="00A736B0"/>
    <w:rsid w:val="00AA0DCF"/>
    <w:rsid w:val="00AA3F83"/>
    <w:rsid w:val="00AE5E19"/>
    <w:rsid w:val="00AF55E8"/>
    <w:rsid w:val="00B05C72"/>
    <w:rsid w:val="00B4585E"/>
    <w:rsid w:val="00B55047"/>
    <w:rsid w:val="00C12FD0"/>
    <w:rsid w:val="00C26007"/>
    <w:rsid w:val="00C52F7D"/>
    <w:rsid w:val="00C65340"/>
    <w:rsid w:val="00C751A1"/>
    <w:rsid w:val="00C83E3C"/>
    <w:rsid w:val="00C902B6"/>
    <w:rsid w:val="00CB1D62"/>
    <w:rsid w:val="00CF4CFA"/>
    <w:rsid w:val="00D02A74"/>
    <w:rsid w:val="00D45FF0"/>
    <w:rsid w:val="00D905F1"/>
    <w:rsid w:val="00DC5876"/>
    <w:rsid w:val="00DC677F"/>
    <w:rsid w:val="00DC7CC0"/>
    <w:rsid w:val="00DF56DD"/>
    <w:rsid w:val="00E72D46"/>
    <w:rsid w:val="00E833EC"/>
    <w:rsid w:val="00EC2DFD"/>
    <w:rsid w:val="00EC46F1"/>
    <w:rsid w:val="00EF14E1"/>
    <w:rsid w:val="00F36798"/>
    <w:rsid w:val="00F478FF"/>
    <w:rsid w:val="00F9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D81B"/>
  <w15:chartTrackingRefBased/>
  <w15:docId w15:val="{1BB51D88-A6F8-483A-BF49-A62C906A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hr-HR" w:eastAsia="en-U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383"/>
  </w:style>
  <w:style w:type="paragraph" w:styleId="Naslov1">
    <w:name w:val="heading 1"/>
    <w:basedOn w:val="Normal"/>
    <w:link w:val="Naslov1Char"/>
    <w:uiPriority w:val="9"/>
    <w:qFormat/>
    <w:rsid w:val="0076387D"/>
    <w:pPr>
      <w:keepNext/>
      <w:keepLines/>
      <w:spacing w:before="40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3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38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38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uiPriority w:val="1"/>
    <w:qFormat/>
    <w:rsid w:val="00673C35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NaslovChar">
    <w:name w:val="Naslov Char"/>
    <w:basedOn w:val="Zadanifontodlomka"/>
    <w:link w:val="Naslov"/>
    <w:uiPriority w:val="1"/>
    <w:rsid w:val="00673C35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paragraph" w:styleId="Datum">
    <w:name w:val="Date"/>
    <w:basedOn w:val="Normal"/>
    <w:next w:val="Adresa"/>
    <w:link w:val="DatumChar"/>
    <w:uiPriority w:val="2"/>
    <w:unhideWhenUsed/>
    <w:qFormat/>
    <w:rsid w:val="00673C35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umChar">
    <w:name w:val="Datum Char"/>
    <w:basedOn w:val="Zadanifontodlomka"/>
    <w:link w:val="Datum"/>
    <w:uiPriority w:val="2"/>
    <w:rsid w:val="00673C35"/>
    <w:rPr>
      <w:b/>
      <w:bCs/>
      <w:color w:val="0D0D0D" w:themeColor="text1" w:themeTint="F2"/>
    </w:rPr>
  </w:style>
  <w:style w:type="paragraph" w:customStyle="1" w:styleId="Adresa">
    <w:name w:val="Adresa"/>
    <w:basedOn w:val="Normal"/>
    <w:next w:val="Pozdrav"/>
    <w:uiPriority w:val="3"/>
    <w:qFormat/>
    <w:rsid w:val="00965D17"/>
    <w:pPr>
      <w:spacing w:line="336" w:lineRule="auto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0D5AB1"/>
    <w:pPr>
      <w:spacing w:after="0"/>
      <w:jc w:val="right"/>
    </w:pPr>
    <w:rPr>
      <w:rFonts w:eastAsiaTheme="minorEastAsia"/>
      <w:color w:val="2A7B88" w:themeColor="accent1" w:themeShade="BF"/>
    </w:rPr>
  </w:style>
  <w:style w:type="character" w:customStyle="1" w:styleId="PodnojeChar">
    <w:name w:val="Podnožje Char"/>
    <w:basedOn w:val="Zadanifontodlomka"/>
    <w:link w:val="Podnoje"/>
    <w:uiPriority w:val="99"/>
    <w:rsid w:val="000D5AB1"/>
    <w:rPr>
      <w:rFonts w:eastAsiaTheme="minorEastAsia"/>
      <w:color w:val="2A7B88" w:themeColor="accent1" w:themeShade="BF"/>
    </w:rPr>
  </w:style>
  <w:style w:type="paragraph" w:styleId="Pozdrav">
    <w:name w:val="Salutation"/>
    <w:basedOn w:val="Normal"/>
    <w:next w:val="Normal"/>
    <w:link w:val="PozdravChar"/>
    <w:uiPriority w:val="4"/>
    <w:unhideWhenUsed/>
    <w:qFormat/>
    <w:rsid w:val="00965D17"/>
    <w:pPr>
      <w:spacing w:before="800" w:after="180"/>
    </w:pPr>
    <w:rPr>
      <w:b/>
      <w:bCs/>
      <w:color w:val="0D0D0D" w:themeColor="text1" w:themeTint="F2"/>
    </w:rPr>
  </w:style>
  <w:style w:type="character" w:customStyle="1" w:styleId="PozdravChar">
    <w:name w:val="Pozdrav Char"/>
    <w:basedOn w:val="Zadanifontodlomka"/>
    <w:link w:val="Pozdrav"/>
    <w:uiPriority w:val="4"/>
    <w:rsid w:val="00965D17"/>
    <w:rPr>
      <w:b/>
      <w:bCs/>
      <w:color w:val="0D0D0D" w:themeColor="text1" w:themeTint="F2"/>
      <w:sz w:val="18"/>
      <w:szCs w:val="18"/>
    </w:rPr>
  </w:style>
  <w:style w:type="paragraph" w:styleId="Zavretak">
    <w:name w:val="Closing"/>
    <w:basedOn w:val="Normal"/>
    <w:next w:val="Potpis"/>
    <w:link w:val="ZavretakChar"/>
    <w:uiPriority w:val="5"/>
    <w:unhideWhenUsed/>
    <w:qFormat/>
    <w:rsid w:val="00965D17"/>
    <w:pPr>
      <w:spacing w:before="720" w:after="0"/>
    </w:pPr>
    <w:rPr>
      <w:b/>
      <w:bCs/>
      <w:color w:val="0D0D0D" w:themeColor="text1" w:themeTint="F2"/>
    </w:rPr>
  </w:style>
  <w:style w:type="character" w:customStyle="1" w:styleId="ZavretakChar">
    <w:name w:val="Završetak Char"/>
    <w:basedOn w:val="Zadanifontodlomka"/>
    <w:link w:val="Zavretak"/>
    <w:uiPriority w:val="5"/>
    <w:rsid w:val="00965D17"/>
    <w:rPr>
      <w:b/>
      <w:bCs/>
      <w:color w:val="0D0D0D" w:themeColor="text1" w:themeTint="F2"/>
      <w:sz w:val="18"/>
      <w:szCs w:val="18"/>
    </w:rPr>
  </w:style>
  <w:style w:type="paragraph" w:styleId="Potpis">
    <w:name w:val="Signature"/>
    <w:basedOn w:val="Normal"/>
    <w:next w:val="Normal"/>
    <w:link w:val="PotpisChar"/>
    <w:uiPriority w:val="6"/>
    <w:unhideWhenUsed/>
    <w:qFormat/>
    <w:rsid w:val="00965D17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PotpisChar">
    <w:name w:val="Potpis Char"/>
    <w:basedOn w:val="Zadanifontodlomka"/>
    <w:link w:val="Potpis"/>
    <w:uiPriority w:val="6"/>
    <w:rsid w:val="00965D17"/>
    <w:rPr>
      <w:b/>
      <w:bCs/>
      <w:color w:val="0D0D0D" w:themeColor="text1" w:themeTint="F2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D5AB1"/>
    <w:pPr>
      <w:spacing w:after="0"/>
    </w:pPr>
    <w:rPr>
      <w:rFonts w:eastAsiaTheme="minorEastAsia"/>
    </w:rPr>
  </w:style>
  <w:style w:type="character" w:customStyle="1" w:styleId="ZaglavljeChar">
    <w:name w:val="Zaglavlje Char"/>
    <w:basedOn w:val="Zadanifontodlomka"/>
    <w:link w:val="Zaglavlje"/>
    <w:uiPriority w:val="99"/>
    <w:rsid w:val="000D5AB1"/>
    <w:rPr>
      <w:rFonts w:eastAsiaTheme="minorEastAsia"/>
    </w:rPr>
  </w:style>
  <w:style w:type="character" w:customStyle="1" w:styleId="Naslov1Char">
    <w:name w:val="Naslov 1 Char"/>
    <w:basedOn w:val="Zadanifontodlomka"/>
    <w:link w:val="Naslov1"/>
    <w:uiPriority w:val="9"/>
    <w:rsid w:val="00965D17"/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Podnaslov">
    <w:name w:val="Subtitle"/>
    <w:basedOn w:val="Normal"/>
    <w:link w:val="PodnaslovChar"/>
    <w:uiPriority w:val="11"/>
    <w:semiHidden/>
    <w:unhideWhenUsed/>
    <w:qFormat/>
    <w:rsid w:val="000D5AB1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Tekstrezerviranogmjesta">
    <w:name w:val="Placeholder Text"/>
    <w:basedOn w:val="Zadanifontodlomka"/>
    <w:uiPriority w:val="99"/>
    <w:semiHidden/>
    <w:rsid w:val="00DF56DD"/>
    <w:rPr>
      <w:color w:val="3A3836" w:themeColor="background2" w:themeShade="40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0D5AB1"/>
    <w:rPr>
      <w:rFonts w:eastAsiaTheme="minorEastAsia"/>
      <w:color w:val="5A5A5A" w:themeColor="text1" w:themeTint="A5"/>
      <w:sz w:val="22"/>
      <w:szCs w:val="22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qFormat/>
    <w:rsid w:val="00DF56DD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DF56DD"/>
    <w:rPr>
      <w:i/>
      <w:iCs/>
      <w:color w:val="2A7B88" w:themeColor="accent1" w:themeShade="BF"/>
    </w:rPr>
  </w:style>
  <w:style w:type="character" w:styleId="Jakoisticanje">
    <w:name w:val="Intense Emphasis"/>
    <w:basedOn w:val="Zadanifontodlomka"/>
    <w:uiPriority w:val="21"/>
    <w:semiHidden/>
    <w:unhideWhenUsed/>
    <w:qFormat/>
    <w:rsid w:val="00DF56DD"/>
    <w:rPr>
      <w:i/>
      <w:iCs/>
      <w:color w:val="2A7B88" w:themeColor="accent1" w:themeShade="BF"/>
    </w:rPr>
  </w:style>
  <w:style w:type="character" w:styleId="Istaknutareferenca">
    <w:name w:val="Intense Reference"/>
    <w:basedOn w:val="Zadanifontodlomka"/>
    <w:uiPriority w:val="32"/>
    <w:semiHidden/>
    <w:unhideWhenUsed/>
    <w:qFormat/>
    <w:rsid w:val="00DF56DD"/>
    <w:rPr>
      <w:b/>
      <w:bCs/>
      <w:smallCaps/>
      <w:color w:val="2A7B88" w:themeColor="accent1" w:themeShade="BF"/>
      <w:spacing w:val="5"/>
    </w:rPr>
  </w:style>
  <w:style w:type="paragraph" w:styleId="Blokteksta">
    <w:name w:val="Block Text"/>
    <w:basedOn w:val="Normal"/>
    <w:uiPriority w:val="99"/>
    <w:semiHidden/>
    <w:unhideWhenUsed/>
    <w:rsid w:val="00DF56DD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rFonts w:eastAsiaTheme="minorEastAsia"/>
      <w:i/>
      <w:iCs/>
      <w:color w:val="2A7B88" w:themeColor="accent1" w:themeShade="BF"/>
    </w:rPr>
  </w:style>
  <w:style w:type="character" w:styleId="Hiperveza">
    <w:name w:val="Hyperlink"/>
    <w:basedOn w:val="Zadanifontodlomka"/>
    <w:uiPriority w:val="99"/>
    <w:unhideWhenUsed/>
    <w:rsid w:val="00DF56DD"/>
    <w:rPr>
      <w:color w:val="2A7B88" w:themeColor="accent1" w:themeShade="BF"/>
      <w:u w:val="single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DF56DD"/>
    <w:pPr>
      <w:spacing w:after="120"/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DF56DD"/>
    <w:rPr>
      <w:szCs w:val="16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DF56DD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DF56DD"/>
    <w:rPr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A736B0"/>
    <w:rPr>
      <w:sz w:val="22"/>
      <w:szCs w:val="16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DF56DD"/>
    <w:pPr>
      <w:spacing w:after="0"/>
    </w:pPr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DF56DD"/>
    <w:rPr>
      <w:rFonts w:ascii="Segoe UI" w:hAnsi="Segoe UI" w:cs="Segoe UI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DF56DD"/>
    <w:rPr>
      <w:color w:val="7B4968" w:themeColor="accent5" w:themeShade="BF"/>
      <w:u w:val="singl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56DD"/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36B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36B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A736B0"/>
    <w:pPr>
      <w:spacing w:after="200"/>
    </w:pPr>
    <w:rPr>
      <w:i/>
      <w:iCs/>
      <w:color w:val="4D4D4D" w:themeColor="text2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36B0"/>
    <w:pPr>
      <w:spacing w:after="0"/>
    </w:pPr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36B0"/>
    <w:rPr>
      <w:rFonts w:ascii="Segoe UI" w:hAnsi="Segoe UI" w:cs="Segoe UI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736B0"/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736B0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736B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736B0"/>
    <w:rPr>
      <w:b/>
      <w:bCs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A736B0"/>
    <w:rPr>
      <w:szCs w:val="20"/>
    </w:rPr>
  </w:style>
  <w:style w:type="paragraph" w:styleId="Povratnaomotnica">
    <w:name w:val="envelope return"/>
    <w:basedOn w:val="Normal"/>
    <w:uiPriority w:val="99"/>
    <w:semiHidden/>
    <w:unhideWhenUsed/>
    <w:rsid w:val="00A736B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736B0"/>
    <w:rPr>
      <w:szCs w:val="20"/>
    </w:rPr>
  </w:style>
  <w:style w:type="character" w:styleId="HTML-kod">
    <w:name w:val="HTML Code"/>
    <w:basedOn w:val="Zadanifontodlomka"/>
    <w:uiPriority w:val="99"/>
    <w:semiHidden/>
    <w:unhideWhenUsed/>
    <w:rsid w:val="00A736B0"/>
    <w:rPr>
      <w:rFonts w:ascii="Consolas" w:hAnsi="Consolas"/>
      <w:sz w:val="22"/>
      <w:szCs w:val="20"/>
    </w:rPr>
  </w:style>
  <w:style w:type="character" w:styleId="HTML-tipkovnica">
    <w:name w:val="HTML Keyboard"/>
    <w:basedOn w:val="Zadanifontodlomka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A736B0"/>
    <w:pPr>
      <w:spacing w:after="0"/>
    </w:pPr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A736B0"/>
    <w:rPr>
      <w:rFonts w:ascii="Consolas" w:hAnsi="Consolas"/>
      <w:szCs w:val="20"/>
    </w:rPr>
  </w:style>
  <w:style w:type="character" w:styleId="HTMLpisaistroj">
    <w:name w:val="HTML Typewriter"/>
    <w:basedOn w:val="Zadanifontodlomka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Tekstmakronaredbe">
    <w:name w:val="macro"/>
    <w:link w:val="TekstmakronaredbeChar"/>
    <w:uiPriority w:val="99"/>
    <w:semiHidden/>
    <w:unhideWhenUsed/>
    <w:rsid w:val="00A7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A736B0"/>
    <w:rPr>
      <w:rFonts w:ascii="Consolas" w:hAnsi="Consolas"/>
      <w:szCs w:val="2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A736B0"/>
    <w:pPr>
      <w:spacing w:after="0"/>
    </w:pPr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A736B0"/>
    <w:rPr>
      <w:rFonts w:ascii="Consolas" w:hAnsi="Consolas"/>
      <w:szCs w:val="21"/>
    </w:rPr>
  </w:style>
  <w:style w:type="table" w:styleId="Reetkatablice">
    <w:name w:val="Table Grid"/>
    <w:basedOn w:val="Obinatablica"/>
    <w:uiPriority w:val="39"/>
    <w:rsid w:val="0068486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unhideWhenUsed/>
    <w:qFormat/>
    <w:rsid w:val="0041285D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16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yperlink" Target="http://www.djurdjevac.h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footer" Target="footer1.xml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Relationship Id="rId22" Type="http://schemas.openxmlformats.org/officeDocument/2006/relationships/hyperlink" Target="http://www.strukturnifondovi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ja\AppData\Roaming\Microsoft\Templates\Popratno%20pismo%20(plavo).dotx" TargetMode="External"/></Relationship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
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Popratno pismo (plavo)</Template>
  <TotalTime>1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</dc:creator>
  <cp:keywords/>
  <dc:description/>
  <cp:lastModifiedBy>Sonja Hlebar</cp:lastModifiedBy>
  <cp:revision>2</cp:revision>
  <cp:lastPrinted>2018-05-31T12:16:00Z</cp:lastPrinted>
  <dcterms:created xsi:type="dcterms:W3CDTF">2019-06-06T08:39:00Z</dcterms:created>
  <dcterms:modified xsi:type="dcterms:W3CDTF">2019-06-06T08:39:00Z</dcterms:modified>
  <cp:contentStatus/>
</cp:coreProperties>
</file>